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fotografii - dla ciekawych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warto mieć pasje i zainteresowania, a także je rozwijać. &lt;b&gt;Kursy fotografii&lt;/b&gt; są dedykowane dla osób, które chcą poznać nowe miejsca i nauczyć się fotografować naturę oraz wykorzystywać bieżące warunki.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fotografii, czyli połączenie nauki z przyjemnością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dedykowana do osób, które lubią przemierzać górskie tereny i je fotografować. </w:t>
      </w:r>
      <w:r>
        <w:rPr>
          <w:rFonts w:ascii="calibri" w:hAnsi="calibri" w:eastAsia="calibri" w:cs="calibri"/>
          <w:sz w:val="24"/>
          <w:szCs w:val="24"/>
          <w:b/>
        </w:rPr>
        <w:t xml:space="preserve">Kursy fotografii</w:t>
      </w:r>
      <w:r>
        <w:rPr>
          <w:rFonts w:ascii="calibri" w:hAnsi="calibri" w:eastAsia="calibri" w:cs="calibri"/>
          <w:sz w:val="24"/>
          <w:szCs w:val="24"/>
        </w:rPr>
        <w:t xml:space="preserve"> są organizowane w różnych zakątkach świata i Polski. Nasze góry są naprawdę imponujące, dlatego warto je uwieczniać za pomocą fotografii. Dlaczego zatem warto wziąć udział w kursach?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te warsztaty?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fotografii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organizowane przez prawdziwych pasjonatów fotografii, którzy posiadają ogromną wiedzę i doświadczenie, którymi z chęcią dzielą się z uczestnikami kursów. W trakcie trwania szkolenia uczestnicy mogą pytać prowadzących o różne kwestie związane z fotografowaniem. Z warsztatów osoby szkoleniowe wracają z mnóstwem zdjęć, które odzwierciedlają indywidualne emocje i podejście do świata. To jeden z wielu powodów, dlaczego warto wziąć udział w warsztatach.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jest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Kursy fotografii</w:t>
      </w:r>
      <w:r>
        <w:rPr>
          <w:rFonts w:ascii="calibri" w:hAnsi="calibri" w:eastAsia="calibri" w:cs="calibri"/>
          <w:sz w:val="24"/>
          <w:szCs w:val="24"/>
        </w:rPr>
        <w:t xml:space="preserve"> są organizowane w grupach 10-12 osobowych, aby każdy z uczestników jak najbardziej wykorzystał ten czas. Na wyjazd należy wziąć aparat, laptopa, ciepłe ubrania i wygodne buty. Większość kursów trwa kilka dni i mają one miejsce w wysokich partiach gór. W trakcie szkoleń uczestnicy poznają nowe techniki fotografowania. Warto wspomnieć, że uczą się oni jak wykorzystywał dane warunki pogodowe, na przykład mgłę.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2026-05-05T07:58:41+02:00</dcterms:created>
  <dcterms:modified xsi:type="dcterms:W3CDTF">2026-05-05T07:58:41+02:00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